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B" w:rsidRDefault="005152FF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104" cy="8916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05104" cy="8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4B" w:rsidRDefault="00AF2B4B">
      <w:pPr>
        <w:ind w:firstLine="0"/>
        <w:jc w:val="center"/>
        <w:rPr>
          <w:b/>
          <w:spacing w:val="44"/>
          <w:sz w:val="16"/>
        </w:rPr>
      </w:pPr>
    </w:p>
    <w:p w:rsidR="00AF2B4B" w:rsidRDefault="005152FF">
      <w:pPr>
        <w:spacing w:line="360" w:lineRule="auto"/>
        <w:ind w:firstLine="0"/>
        <w:jc w:val="center"/>
        <w:rPr>
          <w:b/>
          <w:spacing w:val="44"/>
          <w:sz w:val="32"/>
        </w:rPr>
      </w:pPr>
      <w:r>
        <w:rPr>
          <w:b/>
          <w:spacing w:val="44"/>
          <w:sz w:val="32"/>
        </w:rPr>
        <w:t>Ростовская область</w:t>
      </w:r>
    </w:p>
    <w:p w:rsidR="00AF2B4B" w:rsidRDefault="005152FF">
      <w:pPr>
        <w:spacing w:line="360" w:lineRule="auto"/>
        <w:ind w:firstLine="0"/>
        <w:jc w:val="center"/>
        <w:rPr>
          <w:b/>
          <w:spacing w:val="74"/>
          <w:sz w:val="42"/>
        </w:rPr>
      </w:pPr>
      <w:r>
        <w:rPr>
          <w:b/>
          <w:spacing w:val="40"/>
          <w:sz w:val="42"/>
        </w:rPr>
        <w:t>Администрация</w:t>
      </w:r>
      <w:r>
        <w:rPr>
          <w:b/>
          <w:spacing w:val="74"/>
          <w:sz w:val="42"/>
        </w:rPr>
        <w:t xml:space="preserve"> </w:t>
      </w:r>
      <w:proofErr w:type="spellStart"/>
      <w:r>
        <w:rPr>
          <w:b/>
          <w:spacing w:val="74"/>
          <w:sz w:val="42"/>
        </w:rPr>
        <w:t>Целинского</w:t>
      </w:r>
      <w:proofErr w:type="spellEnd"/>
      <w:r>
        <w:rPr>
          <w:b/>
          <w:spacing w:val="74"/>
          <w:sz w:val="42"/>
        </w:rPr>
        <w:t xml:space="preserve"> района</w:t>
      </w:r>
    </w:p>
    <w:p w:rsidR="00AF2B4B" w:rsidRDefault="005152FF">
      <w:pPr>
        <w:spacing w:line="480" w:lineRule="auto"/>
        <w:ind w:firstLine="0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ПОСТАНОВЛЕНИЕ</w:t>
      </w:r>
    </w:p>
    <w:p w:rsidR="00AF2B4B" w:rsidRDefault="005152FF">
      <w:pPr>
        <w:spacing w:line="480" w:lineRule="auto"/>
        <w:ind w:firstLine="0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2B4B" w:rsidRDefault="00AF2B4B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 w:rsidR="009F263B">
        <w:t>15.03.2023</w:t>
      </w:r>
      <w:r>
        <w:tab/>
        <w:t xml:space="preserve">                 </w:t>
      </w:r>
      <w:r w:rsidR="009F263B">
        <w:t xml:space="preserve">                  </w:t>
      </w:r>
      <w:r>
        <w:t xml:space="preserve">        №</w:t>
      </w:r>
      <w:r w:rsidR="009F263B">
        <w:t xml:space="preserve"> 26</w:t>
      </w:r>
      <w:r w:rsidR="003E1A7F">
        <w:t>5</w:t>
      </w:r>
      <w:r>
        <w:t xml:space="preserve">         </w:t>
      </w:r>
      <w:r>
        <w:tab/>
      </w:r>
      <w:r>
        <w:tab/>
        <w:t xml:space="preserve">      </w:t>
      </w:r>
      <w:r>
        <w:tab/>
      </w:r>
      <w:r>
        <w:tab/>
        <w:t xml:space="preserve">     п. Целина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6"/>
      </w:tblGrid>
      <w:tr w:rsidR="00AF2B4B">
        <w:trPr>
          <w:trHeight w:val="269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B4B" w:rsidRDefault="005152FF">
            <w:pPr>
              <w:tabs>
                <w:tab w:val="left" w:pos="5533"/>
              </w:tabs>
              <w:ind w:right="0"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 установлении размера платы за присмотр и уход</w:t>
            </w:r>
          </w:p>
          <w:p w:rsidR="00AF2B4B" w:rsidRDefault="005152FF">
            <w:pPr>
              <w:tabs>
                <w:tab w:val="left" w:pos="5533"/>
              </w:tabs>
              <w:ind w:right="0"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за ребенком в дошкольных образовательных учреждениях </w:t>
            </w:r>
            <w:proofErr w:type="spellStart"/>
            <w:r>
              <w:rPr>
                <w:rFonts w:ascii="Times New Roman CYR" w:hAnsi="Times New Roman CYR"/>
              </w:rPr>
              <w:t>Целинского</w:t>
            </w:r>
            <w:proofErr w:type="spellEnd"/>
            <w:r>
              <w:rPr>
                <w:rFonts w:ascii="Times New Roman CYR" w:hAnsi="Times New Roman CYR"/>
              </w:rPr>
              <w:t xml:space="preserve"> района</w:t>
            </w:r>
          </w:p>
          <w:p w:rsidR="00AF2B4B" w:rsidRDefault="00AF2B4B">
            <w:pPr>
              <w:tabs>
                <w:tab w:val="left" w:pos="5533"/>
              </w:tabs>
              <w:ind w:right="0" w:firstLine="0"/>
              <w:jc w:val="left"/>
              <w:rPr>
                <w:rFonts w:ascii="Times New Roman CYR" w:hAnsi="Times New Roman CYR"/>
              </w:rPr>
            </w:pPr>
          </w:p>
        </w:tc>
      </w:tr>
    </w:tbl>
    <w:p w:rsidR="00AF2B4B" w:rsidRDefault="005152FF" w:rsidP="00F34C50">
      <w:pPr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В соответствии со статьей 65 Федерального закона от 29.12.2012 № 273-ФЗ </w:t>
      </w:r>
      <w:r w:rsidR="00F34C5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«Об образовании в Российской Федерации», пунктом 11 части 1 статьи 15 Федерального закона Российской Федерации «Об общих принципах организации местного самоуправления в Российской Федерации» от 06.10.2003 № 131-ФЗ, постановлением Правительства Ростовской области от 29.12.2022 № 1179 </w:t>
      </w:r>
      <w:r w:rsidR="00F34C50">
        <w:rPr>
          <w:rFonts w:ascii="Times New Roman CYR" w:hAnsi="Times New Roman CYR"/>
        </w:rPr>
        <w:t xml:space="preserve">                            </w:t>
      </w:r>
      <w:r>
        <w:rPr>
          <w:rFonts w:ascii="Times New Roman CYR" w:hAnsi="Times New Roman CYR"/>
        </w:rPr>
        <w:t xml:space="preserve">«О внесении изменений в постановление Правительства Ростовской области от 10.01.2022 № 6», постановлением Администрации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от</w:t>
      </w:r>
      <w:proofErr w:type="gramEnd"/>
      <w:r>
        <w:rPr>
          <w:rFonts w:ascii="Times New Roman CYR" w:hAnsi="Times New Roman CYR"/>
        </w:rPr>
        <w:t xml:space="preserve"> 29.01.2016 № 27 «Об утверждении Порядка финансового обеспечения услуг по присмотру и уходу за детьми, осваивающими образовательные программы дошкольного образования в муниципальных бюджетных дошкольных образовательных учреждениях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района»,</w:t>
      </w:r>
    </w:p>
    <w:p w:rsidR="00AF2B4B" w:rsidRDefault="005152FF">
      <w:pPr>
        <w:ind w:firstLine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постановляю:</w:t>
      </w:r>
    </w:p>
    <w:p w:rsidR="00AF2B4B" w:rsidRDefault="005152FF" w:rsidP="00F34C50">
      <w:pPr>
        <w:numPr>
          <w:ilvl w:val="0"/>
          <w:numId w:val="1"/>
        </w:numPr>
        <w:ind w:left="0" w:right="0" w:firstLine="709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Утвердить стоимость питания одного дето/дня для муниципальных образовательных учреждений района  по разделению детей на группы: с 1 до 3 лет 180,0 рублей, в том числе за счет средств местного бюджета 80,0 рублей, за счет родительской платы 100,0 рублей, от 3 до 7 лет 200,0 рублей, в том числе за счет средств местного бюджета 90,0 рублей, за счет родительской платы</w:t>
      </w:r>
      <w:proofErr w:type="gramEnd"/>
      <w:r>
        <w:rPr>
          <w:rFonts w:ascii="Times New Roman CYR" w:hAnsi="Times New Roman CYR"/>
        </w:rPr>
        <w:t xml:space="preserve"> 110,0 рублей, в смешанных группах для детей от 1,5 до 7 лет 200,0 рублей, в том числе за счет средств местного бюджета 90,0 рублей, за счет родительской платы 110,0 рублей.</w:t>
      </w:r>
    </w:p>
    <w:p w:rsidR="00AF2B4B" w:rsidRDefault="005152FF" w:rsidP="00F34C50">
      <w:pPr>
        <w:numPr>
          <w:ilvl w:val="0"/>
          <w:numId w:val="1"/>
        </w:numPr>
        <w:ind w:left="0" w:right="0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Постановление Администрации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от 11.03.2022 № 280 «Об установлении размера платы за присмотр и уход за ребенком в дошкольных образовательных учреждениях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района» признать утратившим силу. </w:t>
      </w:r>
    </w:p>
    <w:p w:rsidR="00AF2B4B" w:rsidRDefault="005152FF" w:rsidP="00F34C50">
      <w:pPr>
        <w:numPr>
          <w:ilvl w:val="0"/>
          <w:numId w:val="1"/>
        </w:numPr>
        <w:ind w:left="0" w:right="0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Постановление Администрации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от 15.05.2019 № 558 «Об установлении размера родительской платы в детских дошкольных учреждениях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на 2019 год» признать утратившим силу.</w:t>
      </w:r>
    </w:p>
    <w:p w:rsidR="00AF2B4B" w:rsidRDefault="00AF2B4B" w:rsidP="00F34C50">
      <w:pPr>
        <w:ind w:right="0" w:firstLine="709"/>
        <w:rPr>
          <w:rFonts w:ascii="Times New Roman CYR" w:hAnsi="Times New Roman CYR"/>
        </w:rPr>
      </w:pPr>
    </w:p>
    <w:p w:rsidR="00AF2B4B" w:rsidRDefault="005152FF" w:rsidP="00F34C50">
      <w:pPr>
        <w:numPr>
          <w:ilvl w:val="0"/>
          <w:numId w:val="1"/>
        </w:numPr>
        <w:ind w:left="0" w:right="0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Настоящее постановление вступает в силу со дня его официального опубликования.</w:t>
      </w:r>
    </w:p>
    <w:p w:rsidR="00AF2B4B" w:rsidRDefault="005152FF" w:rsidP="00F34C50">
      <w:pPr>
        <w:numPr>
          <w:ilvl w:val="0"/>
          <w:numId w:val="1"/>
        </w:numPr>
        <w:ind w:left="0" w:right="0" w:firstLine="709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Контроль за</w:t>
      </w:r>
      <w:proofErr w:type="gramEnd"/>
      <w:r>
        <w:rPr>
          <w:rFonts w:ascii="Times New Roman CYR" w:hAnsi="Times New Roman CYR"/>
        </w:rPr>
        <w:t xml:space="preserve"> выполнением постановления возложить на заместителя главы Администрации района </w:t>
      </w:r>
      <w:proofErr w:type="spellStart"/>
      <w:r>
        <w:rPr>
          <w:rFonts w:ascii="Times New Roman CYR" w:hAnsi="Times New Roman CYR"/>
        </w:rPr>
        <w:t>Хорошилову</w:t>
      </w:r>
      <w:proofErr w:type="spellEnd"/>
      <w:r>
        <w:rPr>
          <w:rFonts w:ascii="Times New Roman CYR" w:hAnsi="Times New Roman CYR"/>
        </w:rPr>
        <w:t xml:space="preserve"> М.К.</w:t>
      </w:r>
    </w:p>
    <w:p w:rsidR="00AF2B4B" w:rsidRDefault="005152FF">
      <w:pPr>
        <w:ind w:firstLine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</w:t>
      </w:r>
    </w:p>
    <w:p w:rsidR="00AF2B4B" w:rsidRDefault="00AF2B4B">
      <w:pPr>
        <w:ind w:firstLine="0"/>
        <w:rPr>
          <w:rFonts w:ascii="Times New Roman CYR" w:hAnsi="Times New Roman CYR"/>
          <w:sz w:val="24"/>
        </w:rPr>
      </w:pPr>
    </w:p>
    <w:p w:rsidR="00AF2B4B" w:rsidRDefault="005152FF">
      <w:pPr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  <w:sz w:val="24"/>
        </w:rPr>
        <w:t xml:space="preserve">            </w:t>
      </w:r>
      <w:r>
        <w:rPr>
          <w:rFonts w:ascii="Times New Roman CYR" w:hAnsi="Times New Roman CYR"/>
        </w:rPr>
        <w:t>Глава Администрации</w:t>
      </w:r>
    </w:p>
    <w:p w:rsidR="00AF2B4B" w:rsidRDefault="005152FF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О.К. Косенко</w:t>
      </w:r>
    </w:p>
    <w:p w:rsidR="00AF2B4B" w:rsidRPr="009F263B" w:rsidRDefault="005152FF">
      <w:pPr>
        <w:rPr>
          <w:rFonts w:ascii="Times New Roman CYR" w:hAnsi="Times New Roman CYR"/>
          <w:color w:val="auto"/>
        </w:rPr>
      </w:pPr>
      <w:r w:rsidRPr="009F263B">
        <w:rPr>
          <w:rFonts w:ascii="Times New Roman CYR" w:hAnsi="Times New Roman CYR"/>
          <w:color w:val="auto"/>
        </w:rPr>
        <w:t>Управляющий делами</w:t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</w:r>
      <w:r w:rsidRPr="009F263B">
        <w:rPr>
          <w:rFonts w:ascii="Times New Roman CYR" w:hAnsi="Times New Roman CYR"/>
          <w:color w:val="auto"/>
        </w:rPr>
        <w:tab/>
        <w:t>И.А. Текучева</w:t>
      </w:r>
    </w:p>
    <w:p w:rsidR="00AF2B4B" w:rsidRDefault="00AF2B4B">
      <w:pPr>
        <w:rPr>
          <w:rFonts w:ascii="Times New Roman CYR" w:hAnsi="Times New Roman CYR"/>
        </w:rPr>
      </w:pPr>
    </w:p>
    <w:p w:rsidR="00AF2B4B" w:rsidRDefault="00AF2B4B">
      <w:pPr>
        <w:rPr>
          <w:rFonts w:ascii="Times New Roman CYR" w:hAnsi="Times New Roman CYR"/>
        </w:rPr>
      </w:pPr>
    </w:p>
    <w:p w:rsidR="00AF2B4B" w:rsidRDefault="005152FF" w:rsidP="00F34C50">
      <w:pPr>
        <w:ind w:firstLine="0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 xml:space="preserve">Проект вносит отдел образования </w:t>
      </w:r>
    </w:p>
    <w:p w:rsidR="00AF2B4B" w:rsidRDefault="005152FF" w:rsidP="00F34C50">
      <w:pPr>
        <w:ind w:firstLine="0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 xml:space="preserve">Администрации </w:t>
      </w:r>
      <w:proofErr w:type="spellStart"/>
      <w:r>
        <w:rPr>
          <w:rFonts w:ascii="Times New Roman CYR" w:hAnsi="Times New Roman CYR"/>
          <w:sz w:val="18"/>
        </w:rPr>
        <w:t>Целинского</w:t>
      </w:r>
      <w:proofErr w:type="spellEnd"/>
      <w:r>
        <w:rPr>
          <w:rFonts w:ascii="Times New Roman CYR" w:hAnsi="Times New Roman CYR"/>
          <w:sz w:val="18"/>
        </w:rPr>
        <w:t xml:space="preserve"> района</w:t>
      </w:r>
    </w:p>
    <w:sectPr w:rsidR="00AF2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4F" w:rsidRDefault="00777B4F">
      <w:r>
        <w:separator/>
      </w:r>
    </w:p>
  </w:endnote>
  <w:endnote w:type="continuationSeparator" w:id="0">
    <w:p w:rsidR="00777B4F" w:rsidRDefault="007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F" w:rsidRDefault="009A1B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4B" w:rsidRDefault="009A1B0F">
    <w:pPr>
      <w:pStyle w:val="a6"/>
      <w:ind w:right="36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>
      <w:rPr>
        <w:noProof/>
        <w:sz w:val="20"/>
      </w:rPr>
      <w:t>D:\Постановления 2023\Об установлении размера . род.плата 2023. образование.docx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F" w:rsidRDefault="009A1B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4F" w:rsidRDefault="00777B4F">
      <w:r>
        <w:separator/>
      </w:r>
    </w:p>
  </w:footnote>
  <w:footnote w:type="continuationSeparator" w:id="0">
    <w:p w:rsidR="00777B4F" w:rsidRDefault="0077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F" w:rsidRDefault="009A1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F" w:rsidRDefault="009A1B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F" w:rsidRDefault="009A1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3C4"/>
    <w:multiLevelType w:val="multilevel"/>
    <w:tmpl w:val="F6E2FF2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B4B"/>
    <w:rsid w:val="003E1A7F"/>
    <w:rsid w:val="005152FF"/>
    <w:rsid w:val="00682080"/>
    <w:rsid w:val="00777B4F"/>
    <w:rsid w:val="008A0788"/>
    <w:rsid w:val="00990CDA"/>
    <w:rsid w:val="009A1B0F"/>
    <w:rsid w:val="009F263B"/>
    <w:rsid w:val="00AF2B4B"/>
    <w:rsid w:val="00D76915"/>
    <w:rsid w:val="00DF7243"/>
    <w:rsid w:val="00E111B4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right="-142" w:firstLine="72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Pr>
      <w:color w:val="000000"/>
      <w:sz w:val="28"/>
    </w:rPr>
  </w:style>
  <w:style w:type="paragraph" w:styleId="a8">
    <w:name w:val="No Spacing"/>
    <w:link w:val="a9"/>
    <w:pPr>
      <w:ind w:firstLine="709"/>
      <w:jc w:val="both"/>
    </w:pPr>
    <w:rPr>
      <w:sz w:val="24"/>
    </w:rPr>
  </w:style>
  <w:style w:type="character" w:customStyle="1" w:styleId="a9">
    <w:name w:val="Без интервала Знак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28"/>
    </w:rPr>
  </w:style>
  <w:style w:type="paragraph" w:styleId="aa">
    <w:name w:val="Body Text Indent"/>
    <w:basedOn w:val="a"/>
    <w:link w:val="ab"/>
    <w:pPr>
      <w:ind w:right="0" w:firstLine="709"/>
    </w:pPr>
  </w:style>
  <w:style w:type="character" w:customStyle="1" w:styleId="ab">
    <w:name w:val="Основной текст с отступом Знак"/>
    <w:basedOn w:val="1"/>
    <w:link w:val="aa"/>
    <w:rPr>
      <w:color w:val="000000"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lock Text"/>
    <w:basedOn w:val="a"/>
    <w:link w:val="ae"/>
    <w:pPr>
      <w:ind w:left="1134" w:right="42" w:firstLine="0"/>
      <w:jc w:val="left"/>
    </w:pPr>
  </w:style>
  <w:style w:type="character" w:customStyle="1" w:styleId="ae">
    <w:name w:val="Цитата Знак"/>
    <w:basedOn w:val="1"/>
    <w:link w:val="ad"/>
    <w:rPr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link w:val="af1"/>
    <w:rPr>
      <w:b/>
    </w:rPr>
  </w:style>
  <w:style w:type="character" w:styleId="af1">
    <w:name w:val="Strong"/>
    <w:link w:val="17"/>
    <w:rPr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pPr>
      <w:ind w:right="0" w:firstLine="0"/>
      <w:jc w:val="center"/>
    </w:pPr>
  </w:style>
  <w:style w:type="character" w:customStyle="1" w:styleId="af5">
    <w:name w:val="Название Знак"/>
    <w:basedOn w:val="1"/>
    <w:link w:val="af4"/>
    <w:rPr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right="-142" w:firstLine="72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Pr>
      <w:color w:val="000000"/>
      <w:sz w:val="28"/>
    </w:rPr>
  </w:style>
  <w:style w:type="paragraph" w:styleId="a8">
    <w:name w:val="No Spacing"/>
    <w:link w:val="a9"/>
    <w:pPr>
      <w:ind w:firstLine="709"/>
      <w:jc w:val="both"/>
    </w:pPr>
    <w:rPr>
      <w:sz w:val="24"/>
    </w:rPr>
  </w:style>
  <w:style w:type="character" w:customStyle="1" w:styleId="a9">
    <w:name w:val="Без интервала Знак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28"/>
    </w:rPr>
  </w:style>
  <w:style w:type="paragraph" w:styleId="aa">
    <w:name w:val="Body Text Indent"/>
    <w:basedOn w:val="a"/>
    <w:link w:val="ab"/>
    <w:pPr>
      <w:ind w:right="0" w:firstLine="709"/>
    </w:pPr>
  </w:style>
  <w:style w:type="character" w:customStyle="1" w:styleId="ab">
    <w:name w:val="Основной текст с отступом Знак"/>
    <w:basedOn w:val="1"/>
    <w:link w:val="aa"/>
    <w:rPr>
      <w:color w:val="000000"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lock Text"/>
    <w:basedOn w:val="a"/>
    <w:link w:val="ae"/>
    <w:pPr>
      <w:ind w:left="1134" w:right="42" w:firstLine="0"/>
      <w:jc w:val="left"/>
    </w:pPr>
  </w:style>
  <w:style w:type="character" w:customStyle="1" w:styleId="ae">
    <w:name w:val="Цитата Знак"/>
    <w:basedOn w:val="1"/>
    <w:link w:val="ad"/>
    <w:rPr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link w:val="af1"/>
    <w:rPr>
      <w:b/>
    </w:rPr>
  </w:style>
  <w:style w:type="character" w:styleId="af1">
    <w:name w:val="Strong"/>
    <w:link w:val="17"/>
    <w:rPr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pPr>
      <w:ind w:right="0" w:firstLine="0"/>
      <w:jc w:val="center"/>
    </w:pPr>
  </w:style>
  <w:style w:type="character" w:customStyle="1" w:styleId="af5">
    <w:name w:val="Название Знак"/>
    <w:basedOn w:val="1"/>
    <w:link w:val="af4"/>
    <w:rPr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2023-03-31T07:51:00Z</dcterms:created>
  <dcterms:modified xsi:type="dcterms:W3CDTF">2023-03-31T07:51:00Z</dcterms:modified>
</cp:coreProperties>
</file>